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71E6" w14:textId="77777777" w:rsidR="00DA6CCF" w:rsidRDefault="00DA6CCF" w:rsidP="00DA6CCF">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44E5242D" w14:textId="77777777" w:rsidR="00DA6CCF" w:rsidRDefault="00DA6CCF" w:rsidP="00DA6CCF">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5C130206" w14:textId="77777777" w:rsidR="00E92383" w:rsidRDefault="00DA6CCF" w:rsidP="00DA6CCF">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25A99EDA" w14:textId="3FAC9D15" w:rsidR="00DA6CCF" w:rsidRDefault="00DA6CCF" w:rsidP="00DA6CCF">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773FE197" w14:textId="77777777" w:rsidR="00DA6CCF" w:rsidRDefault="00DA6CCF" w:rsidP="00DA6CCF">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68BE5A3C" w14:textId="77777777" w:rsidR="00DA6CCF" w:rsidRDefault="00DA6CCF" w:rsidP="00DA6CCF">
      <w:pPr>
        <w:pStyle w:val="NoSpacing"/>
        <w:jc w:val="center"/>
        <w:rPr>
          <w:rFonts w:ascii="Altitude Pro" w:hAnsi="Altitude Pro" w:cs="Arial"/>
          <w:b/>
          <w:bCs/>
          <w:sz w:val="24"/>
          <w:szCs w:val="24"/>
        </w:rPr>
      </w:pPr>
      <w:r>
        <w:rPr>
          <w:rFonts w:ascii="Altitude Pro" w:hAnsi="Altitude Pro" w:cs="Arial"/>
          <w:b/>
          <w:bCs/>
          <w:sz w:val="24"/>
          <w:szCs w:val="24"/>
        </w:rPr>
        <w:t>December 3, 2023</w:t>
      </w:r>
    </w:p>
    <w:p w14:paraId="1EE7613B" w14:textId="77777777" w:rsidR="00DA6CCF" w:rsidRPr="00E92383" w:rsidRDefault="00DA6CCF" w:rsidP="00DA6CCF">
      <w:pPr>
        <w:pStyle w:val="NoSpacing"/>
        <w:jc w:val="center"/>
        <w:rPr>
          <w:rFonts w:ascii="Arial" w:hAnsi="Arial"/>
          <w:sz w:val="20"/>
          <w:szCs w:val="20"/>
        </w:rPr>
      </w:pPr>
    </w:p>
    <w:p w14:paraId="2D89CF8E"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WELCOME AND ANNOUNCEMENTS</w:t>
      </w:r>
    </w:p>
    <w:p w14:paraId="1AEC3A21" w14:textId="77777777" w:rsidR="00DA6CCF" w:rsidRPr="00E92383" w:rsidRDefault="00DA6CCF" w:rsidP="00DA6CCF">
      <w:pPr>
        <w:pStyle w:val="NoSpacing"/>
        <w:rPr>
          <w:rFonts w:ascii="Arial" w:hAnsi="Arial" w:cs="Arial"/>
          <w:b/>
          <w:bCs/>
          <w:sz w:val="20"/>
          <w:szCs w:val="20"/>
        </w:rPr>
      </w:pPr>
    </w:p>
    <w:p w14:paraId="737EB8A9"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PRELUDE</w:t>
      </w:r>
    </w:p>
    <w:p w14:paraId="5F7F1FD5" w14:textId="77777777" w:rsidR="00DA6CCF" w:rsidRPr="00E92383" w:rsidRDefault="00DA6CCF" w:rsidP="00DA6CCF">
      <w:pPr>
        <w:pStyle w:val="NoSpacing"/>
        <w:rPr>
          <w:rFonts w:ascii="Arial" w:hAnsi="Arial"/>
          <w:sz w:val="20"/>
          <w:szCs w:val="20"/>
        </w:rPr>
      </w:pPr>
    </w:p>
    <w:p w14:paraId="2AF512B6" w14:textId="77777777" w:rsidR="00DA6CCF" w:rsidRPr="00A005D8" w:rsidRDefault="00DA6CCF" w:rsidP="00DA6CCF">
      <w:pPr>
        <w:pStyle w:val="NoSpacing"/>
        <w:rPr>
          <w:rFonts w:ascii="Arial" w:hAnsi="Arial" w:cs="Arial"/>
          <w:b/>
          <w:bCs/>
          <w:sz w:val="18"/>
          <w:szCs w:val="18"/>
        </w:rPr>
      </w:pPr>
      <w:r w:rsidRPr="00E92383">
        <w:rPr>
          <w:rFonts w:ascii="Arial" w:hAnsi="Arial" w:cs="Arial"/>
          <w:b/>
          <w:bCs/>
          <w:sz w:val="20"/>
          <w:szCs w:val="20"/>
        </w:rPr>
        <w:t>CALL TO WORSHIP</w:t>
      </w:r>
      <w:r w:rsidRPr="00E92383">
        <w:rPr>
          <w:rFonts w:ascii="Arial" w:hAnsi="Arial" w:cs="Arial"/>
          <w:b/>
          <w:bCs/>
          <w:sz w:val="20"/>
          <w:szCs w:val="20"/>
        </w:rPr>
        <w:br/>
      </w:r>
      <w:r w:rsidRPr="00A005D8">
        <w:rPr>
          <w:rFonts w:ascii="Arial" w:hAnsi="Arial" w:cs="Arial"/>
          <w:sz w:val="18"/>
          <w:szCs w:val="18"/>
        </w:rPr>
        <w:t xml:space="preserve">Pastor: Watch and wait, Christ is coming soon. </w:t>
      </w:r>
      <w:r w:rsidRPr="00A005D8">
        <w:rPr>
          <w:rFonts w:ascii="Arial" w:hAnsi="Arial" w:cs="Arial"/>
          <w:sz w:val="18"/>
          <w:szCs w:val="18"/>
        </w:rPr>
        <w:br/>
      </w:r>
      <w:r w:rsidRPr="00A005D8">
        <w:rPr>
          <w:rFonts w:ascii="Arial" w:hAnsi="Arial" w:cs="Arial"/>
          <w:b/>
          <w:bCs/>
          <w:sz w:val="18"/>
          <w:szCs w:val="18"/>
        </w:rPr>
        <w:t xml:space="preserve">People: Christ is with us now. </w:t>
      </w:r>
      <w:r w:rsidRPr="00A005D8">
        <w:rPr>
          <w:rFonts w:ascii="Arial" w:hAnsi="Arial" w:cs="Arial"/>
          <w:b/>
          <w:bCs/>
          <w:sz w:val="18"/>
          <w:szCs w:val="18"/>
        </w:rPr>
        <w:br/>
      </w:r>
      <w:r w:rsidRPr="00A005D8">
        <w:rPr>
          <w:rFonts w:ascii="Arial" w:hAnsi="Arial" w:cs="Arial"/>
          <w:sz w:val="18"/>
          <w:szCs w:val="18"/>
        </w:rPr>
        <w:t xml:space="preserve">Pastor:  Look and see, God’s creative power is close at hand. </w:t>
      </w:r>
      <w:r w:rsidRPr="00A005D8">
        <w:rPr>
          <w:rFonts w:ascii="Arial" w:hAnsi="Arial" w:cs="Arial"/>
          <w:sz w:val="18"/>
          <w:szCs w:val="18"/>
        </w:rPr>
        <w:br/>
      </w:r>
      <w:r w:rsidRPr="00A005D8">
        <w:rPr>
          <w:rFonts w:ascii="Arial" w:hAnsi="Arial" w:cs="Arial"/>
          <w:b/>
          <w:bCs/>
          <w:sz w:val="18"/>
          <w:szCs w:val="18"/>
        </w:rPr>
        <w:t xml:space="preserve">People: God’s power is with us here. </w:t>
      </w:r>
      <w:r w:rsidRPr="00A005D8">
        <w:rPr>
          <w:rFonts w:ascii="Arial" w:hAnsi="Arial" w:cs="Arial"/>
          <w:b/>
          <w:bCs/>
          <w:sz w:val="18"/>
          <w:szCs w:val="18"/>
        </w:rPr>
        <w:br/>
      </w:r>
      <w:r w:rsidRPr="00A005D8">
        <w:rPr>
          <w:rFonts w:ascii="Arial" w:hAnsi="Arial" w:cs="Arial"/>
          <w:sz w:val="18"/>
          <w:szCs w:val="18"/>
        </w:rPr>
        <w:t xml:space="preserve">Pastor: Stop and notice, God has a plan to form our lives anew. </w:t>
      </w:r>
      <w:r w:rsidRPr="00A005D8">
        <w:rPr>
          <w:rFonts w:ascii="Arial" w:hAnsi="Arial" w:cs="Arial"/>
          <w:sz w:val="18"/>
          <w:szCs w:val="18"/>
        </w:rPr>
        <w:br/>
      </w:r>
      <w:r w:rsidRPr="00A005D8">
        <w:rPr>
          <w:rFonts w:ascii="Arial" w:hAnsi="Arial" w:cs="Arial"/>
          <w:b/>
          <w:bCs/>
          <w:sz w:val="18"/>
          <w:szCs w:val="18"/>
        </w:rPr>
        <w:t>People: God is re-creating us each and every day, re-forming us in the image of love.</w:t>
      </w:r>
    </w:p>
    <w:p w14:paraId="16DB8BEA"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 xml:space="preserve">  </w:t>
      </w:r>
    </w:p>
    <w:p w14:paraId="7F934188"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 xml:space="preserve"> PRAYER OF INVOCATION</w:t>
      </w:r>
    </w:p>
    <w:p w14:paraId="4F460115" w14:textId="77777777" w:rsidR="00DA6CCF" w:rsidRPr="00E92383" w:rsidRDefault="00DA6CCF" w:rsidP="00DA6CCF">
      <w:pPr>
        <w:pStyle w:val="NoSpacing"/>
        <w:rPr>
          <w:rFonts w:ascii="Arial" w:hAnsi="Arial"/>
          <w:sz w:val="20"/>
          <w:szCs w:val="20"/>
        </w:rPr>
      </w:pPr>
    </w:p>
    <w:p w14:paraId="34895A9F" w14:textId="77777777" w:rsidR="00A005D8" w:rsidRPr="00A005D8" w:rsidRDefault="00A005D8" w:rsidP="00A005D8">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A005D8">
        <w:rPr>
          <w:rFonts w:ascii="Arial" w:eastAsia="Calibri" w:hAnsi="Arial" w:cs="Arial"/>
          <w:b/>
          <w:bCs/>
          <w:color w:val="00000A"/>
          <w:kern w:val="3"/>
          <w:sz w:val="20"/>
          <w:szCs w:val="20"/>
          <w14:ligatures w14:val="none"/>
        </w:rPr>
        <w:t>LORD'S PRAYER</w:t>
      </w:r>
    </w:p>
    <w:p w14:paraId="2B86D478" w14:textId="14666779" w:rsidR="00DA6CCF" w:rsidRDefault="00A005D8" w:rsidP="00A005D8">
      <w:pPr>
        <w:pStyle w:val="NoSpacing"/>
        <w:rPr>
          <w:rFonts w:ascii="Arial" w:hAnsi="Arial" w:cs="Arial"/>
          <w:b/>
          <w:bCs/>
          <w:i/>
          <w:iCs/>
          <w:sz w:val="20"/>
          <w:szCs w:val="20"/>
          <w14:ligatures w14:val="none"/>
        </w:rPr>
      </w:pPr>
      <w:r w:rsidRPr="00A005D8">
        <w:rPr>
          <w:rFonts w:ascii="Arial" w:hAnsi="Arial" w:cs="Arial"/>
          <w:b/>
          <w:bCs/>
          <w:i/>
          <w:iCs/>
          <w:sz w:val="20"/>
          <w:szCs w:val="20"/>
          <w14:ligatures w14:val="none"/>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7F91BD4E" w14:textId="77777777" w:rsidR="00A005D8" w:rsidRPr="00E92383" w:rsidRDefault="00A005D8" w:rsidP="00A005D8">
      <w:pPr>
        <w:pStyle w:val="NoSpacing"/>
        <w:rPr>
          <w:rFonts w:ascii="Arial" w:hAnsi="Arial" w:cs="Arial"/>
          <w:b/>
          <w:bCs/>
          <w:i/>
          <w:iCs/>
          <w:sz w:val="20"/>
          <w:szCs w:val="20"/>
        </w:rPr>
      </w:pPr>
    </w:p>
    <w:p w14:paraId="6E91CEDE" w14:textId="12AF65B1"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LIGHTING OF THE ADVENT CANDLE                    The Cox Family</w:t>
      </w:r>
    </w:p>
    <w:p w14:paraId="6AB9FB3B" w14:textId="77777777" w:rsidR="00DA6CCF" w:rsidRPr="00E92383" w:rsidRDefault="00DA6CCF" w:rsidP="00DA6CCF">
      <w:pPr>
        <w:pStyle w:val="NoSpacing"/>
        <w:rPr>
          <w:rFonts w:ascii="Arial" w:hAnsi="Arial" w:cs="Arial"/>
          <w:b/>
          <w:bCs/>
          <w:sz w:val="20"/>
          <w:szCs w:val="20"/>
        </w:rPr>
      </w:pPr>
    </w:p>
    <w:p w14:paraId="7BE7E584" w14:textId="4D73A018"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w:t>
      </w:r>
      <w:r w:rsidR="003D7C67">
        <w:rPr>
          <w:rFonts w:ascii="Arial" w:hAnsi="Arial" w:cs="Arial"/>
          <w:b/>
          <w:bCs/>
          <w:sz w:val="20"/>
          <w:szCs w:val="20"/>
        </w:rPr>
        <w:t>HYMN</w:t>
      </w:r>
      <w:r w:rsidRPr="00E92383">
        <w:rPr>
          <w:rFonts w:ascii="Arial" w:hAnsi="Arial" w:cs="Arial"/>
          <w:b/>
          <w:bCs/>
          <w:sz w:val="20"/>
          <w:szCs w:val="20"/>
        </w:rPr>
        <w:t xml:space="preserve">  </w:t>
      </w:r>
      <w:r w:rsidRPr="00E92383">
        <w:rPr>
          <w:rFonts w:ascii="Arial" w:hAnsi="Arial" w:cs="Arial"/>
          <w:b/>
          <w:bCs/>
          <w:sz w:val="20"/>
          <w:szCs w:val="20"/>
        </w:rPr>
        <w:tab/>
        <w:t xml:space="preserve"> “O Come, O Come, Emmanuel”</w:t>
      </w:r>
    </w:p>
    <w:p w14:paraId="28F2462F" w14:textId="73805A14" w:rsidR="00DA6CCF" w:rsidRPr="00E92383" w:rsidRDefault="00DA6CCF" w:rsidP="00DA6CCF">
      <w:pPr>
        <w:pStyle w:val="NoSpacing"/>
        <w:rPr>
          <w:rFonts w:ascii="Arial" w:hAnsi="Arial"/>
          <w:sz w:val="20"/>
          <w:szCs w:val="20"/>
        </w:rPr>
      </w:pPr>
      <w:r w:rsidRPr="00E92383">
        <w:rPr>
          <w:rFonts w:ascii="Arial" w:hAnsi="Arial" w:cs="Arial"/>
          <w:b/>
          <w:bCs/>
          <w:sz w:val="20"/>
          <w:szCs w:val="20"/>
        </w:rPr>
        <w:tab/>
      </w:r>
      <w:r w:rsidRPr="00E92383">
        <w:rPr>
          <w:rFonts w:ascii="Arial" w:hAnsi="Arial" w:cs="Arial"/>
          <w:b/>
          <w:bCs/>
          <w:sz w:val="20"/>
          <w:szCs w:val="20"/>
        </w:rPr>
        <w:tab/>
      </w:r>
      <w:bookmarkStart w:id="0" w:name="__DdeLink__577_351642040"/>
      <w:bookmarkEnd w:id="0"/>
      <w:r w:rsidRPr="00E92383">
        <w:rPr>
          <w:rFonts w:ascii="Arial" w:hAnsi="Arial" w:cs="Arial"/>
          <w:b/>
          <w:bCs/>
          <w:sz w:val="20"/>
          <w:szCs w:val="20"/>
        </w:rPr>
        <w:br/>
        <w:t>SCRIPTURE READING</w:t>
      </w:r>
      <w:r w:rsidRPr="00E92383">
        <w:rPr>
          <w:rFonts w:ascii="Arial" w:hAnsi="Arial" w:cs="Arial"/>
          <w:b/>
          <w:bCs/>
          <w:sz w:val="20"/>
          <w:szCs w:val="20"/>
        </w:rPr>
        <w:tab/>
      </w:r>
      <w:r w:rsidRPr="00E92383">
        <w:rPr>
          <w:rFonts w:ascii="Arial" w:hAnsi="Arial" w:cs="Arial"/>
          <w:b/>
          <w:bCs/>
          <w:sz w:val="20"/>
          <w:szCs w:val="20"/>
        </w:rPr>
        <w:tab/>
        <w:t>Psalm 80: 1 – 7, 17 - 19</w:t>
      </w:r>
      <w:r w:rsidRPr="00E92383">
        <w:rPr>
          <w:sz w:val="20"/>
          <w:szCs w:val="20"/>
        </w:rPr>
        <w:t xml:space="preserve"> </w:t>
      </w:r>
      <w:r w:rsidRPr="00E92383">
        <w:rPr>
          <w:sz w:val="20"/>
          <w:szCs w:val="20"/>
        </w:rPr>
        <w:br/>
      </w:r>
    </w:p>
    <w:p w14:paraId="717B3B29" w14:textId="77777777" w:rsidR="00DA6CCF" w:rsidRPr="00A005D8" w:rsidRDefault="00DA6CCF" w:rsidP="00DA6CCF">
      <w:pPr>
        <w:pStyle w:val="NoSpacing"/>
        <w:rPr>
          <w:rFonts w:ascii="Arial" w:hAnsi="Arial" w:cs="Arial"/>
          <w:b/>
          <w:bCs/>
          <w:sz w:val="18"/>
          <w:szCs w:val="18"/>
        </w:rPr>
      </w:pPr>
      <w:r w:rsidRPr="00E92383">
        <w:rPr>
          <w:rFonts w:ascii="Arial" w:hAnsi="Arial" w:cs="Arial"/>
          <w:b/>
          <w:bCs/>
          <w:sz w:val="20"/>
          <w:szCs w:val="20"/>
        </w:rPr>
        <w:t>CONFESSION OF SIN</w:t>
      </w:r>
      <w:r w:rsidRPr="00E92383">
        <w:rPr>
          <w:rFonts w:ascii="Arial" w:hAnsi="Arial" w:cs="Arial"/>
          <w:b/>
          <w:bCs/>
          <w:sz w:val="20"/>
          <w:szCs w:val="20"/>
        </w:rPr>
        <w:br/>
      </w:r>
      <w:r w:rsidRPr="00A005D8">
        <w:rPr>
          <w:rFonts w:ascii="Arial" w:hAnsi="Arial" w:cs="Arial"/>
          <w:sz w:val="18"/>
          <w:szCs w:val="18"/>
        </w:rPr>
        <w:t>Lector:</w:t>
      </w:r>
      <w:r w:rsidRPr="00A005D8">
        <w:rPr>
          <w:sz w:val="18"/>
          <w:szCs w:val="18"/>
        </w:rPr>
        <w:t xml:space="preserve">   </w:t>
      </w:r>
      <w:r w:rsidRPr="00A005D8">
        <w:rPr>
          <w:rFonts w:ascii="Arial" w:hAnsi="Arial" w:cs="Arial"/>
          <w:sz w:val="18"/>
          <w:szCs w:val="18"/>
        </w:rPr>
        <w:t xml:space="preserve">O God, When we sin and fall short of the people you would have us be, don’t hide your loving presence from us. Speak to us anew, that we may hear your voice and notice your presence in our lives. Shine upon us with your grace and mercy, that we may return to you and return to love. In your mercy and grace, we pray. </w:t>
      </w:r>
    </w:p>
    <w:p w14:paraId="1F9975AE" w14:textId="77777777" w:rsidR="00DA6CCF" w:rsidRPr="00E92383" w:rsidRDefault="00DA6CCF" w:rsidP="00DA6CCF">
      <w:pPr>
        <w:pStyle w:val="NoSpacing"/>
        <w:rPr>
          <w:rFonts w:ascii="Arial" w:hAnsi="Arial" w:cs="Arial"/>
          <w:sz w:val="20"/>
          <w:szCs w:val="20"/>
        </w:rPr>
      </w:pPr>
    </w:p>
    <w:p w14:paraId="5D444955" w14:textId="77777777" w:rsidR="00DA6CCF" w:rsidRPr="00E92383" w:rsidRDefault="00DA6CCF" w:rsidP="00DA6CCF">
      <w:pPr>
        <w:pStyle w:val="NoSpacing"/>
        <w:rPr>
          <w:rFonts w:ascii="Arial" w:hAnsi="Arial" w:cs="Arial"/>
          <w:sz w:val="20"/>
          <w:szCs w:val="20"/>
        </w:rPr>
      </w:pPr>
      <w:r w:rsidRPr="00E92383">
        <w:rPr>
          <w:rFonts w:ascii="Arial" w:hAnsi="Arial" w:cs="Arial"/>
          <w:sz w:val="20"/>
          <w:szCs w:val="20"/>
        </w:rPr>
        <w:t> </w:t>
      </w:r>
      <w:r w:rsidRPr="00E92383">
        <w:rPr>
          <w:rFonts w:ascii="Arial" w:hAnsi="Arial" w:cs="Arial"/>
          <w:b/>
          <w:bCs/>
          <w:sz w:val="20"/>
          <w:szCs w:val="20"/>
        </w:rPr>
        <w:t>People:</w:t>
      </w:r>
      <w:r w:rsidRPr="00E92383">
        <w:rPr>
          <w:rFonts w:ascii="Arial" w:hAnsi="Arial" w:cs="Arial"/>
          <w:b/>
          <w:bCs/>
          <w:sz w:val="20"/>
          <w:szCs w:val="20"/>
        </w:rPr>
        <w:tab/>
        <w:t>Amen.</w:t>
      </w:r>
    </w:p>
    <w:p w14:paraId="1FBE39C4"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 A silent moment of personal confession follows)</w:t>
      </w:r>
    </w:p>
    <w:p w14:paraId="5FBADFA8" w14:textId="77777777" w:rsidR="00DA6CCF" w:rsidRDefault="00DA6CCF" w:rsidP="00DA6CCF">
      <w:pPr>
        <w:pStyle w:val="NoSpacing"/>
        <w:rPr>
          <w:rFonts w:ascii="Arial" w:hAnsi="Arial"/>
          <w:sz w:val="18"/>
          <w:szCs w:val="18"/>
        </w:rPr>
      </w:pPr>
    </w:p>
    <w:p w14:paraId="1F230680"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GOOD NEWS OF GOD'S FORGIVENESS</w:t>
      </w:r>
    </w:p>
    <w:p w14:paraId="1DBD2781" w14:textId="235E4F57" w:rsidR="00DA6CCF" w:rsidRPr="00E92383" w:rsidRDefault="00DA6CCF" w:rsidP="00DA6CCF">
      <w:pPr>
        <w:pStyle w:val="NoSpacing"/>
        <w:rPr>
          <w:rFonts w:ascii="Arial" w:hAnsi="Arial" w:cs="Arial"/>
          <w:sz w:val="20"/>
          <w:szCs w:val="20"/>
        </w:rPr>
      </w:pPr>
      <w:r w:rsidRPr="00E92383">
        <w:rPr>
          <w:rFonts w:ascii="Arial" w:hAnsi="Arial" w:cs="Arial"/>
          <w:sz w:val="20"/>
          <w:szCs w:val="20"/>
        </w:rPr>
        <w:t xml:space="preserve">Minister: In Christ, we are made new and rich in every grace needed to restore us and make us whole. In Christ, we are forgiven and made blameless before God. Praise God for this glorious gift. Amen </w:t>
      </w:r>
    </w:p>
    <w:p w14:paraId="6B80B511" w14:textId="77777777" w:rsidR="00DA6CCF" w:rsidRPr="00E92383" w:rsidRDefault="00DA6CCF" w:rsidP="00DA6CCF">
      <w:pPr>
        <w:pStyle w:val="NoSpacing"/>
        <w:rPr>
          <w:rFonts w:ascii="Arial" w:hAnsi="Arial" w:cs="Arial"/>
          <w:b/>
          <w:bCs/>
          <w:sz w:val="20"/>
          <w:szCs w:val="20"/>
        </w:rPr>
      </w:pPr>
    </w:p>
    <w:p w14:paraId="42A53C4C" w14:textId="77777777" w:rsidR="00A005D8" w:rsidRPr="00A005D8" w:rsidRDefault="00A005D8" w:rsidP="00A005D8">
      <w:pPr>
        <w:tabs>
          <w:tab w:val="left" w:pos="720"/>
        </w:tabs>
        <w:suppressAutoHyphens/>
        <w:autoSpaceDN w:val="0"/>
        <w:spacing w:after="0" w:line="240" w:lineRule="auto"/>
        <w:textAlignment w:val="baseline"/>
        <w:rPr>
          <w:rFonts w:ascii="Arial" w:eastAsia="Calibri" w:hAnsi="Arial" w:cs="Arial"/>
          <w:b/>
          <w:bCs/>
          <w:i/>
          <w:iCs/>
          <w:color w:val="00000A"/>
          <w:kern w:val="3"/>
          <w:sz w:val="20"/>
          <w:szCs w:val="20"/>
          <w14:ligatures w14:val="none"/>
        </w:rPr>
      </w:pPr>
      <w:r w:rsidRPr="00A005D8">
        <w:rPr>
          <w:rFonts w:ascii="Arial" w:eastAsia="Calibri" w:hAnsi="Arial" w:cs="Arial"/>
          <w:b/>
          <w:bCs/>
          <w:color w:val="00000A"/>
          <w:kern w:val="3"/>
          <w:sz w:val="20"/>
          <w:szCs w:val="20"/>
          <w14:ligatures w14:val="none"/>
        </w:rPr>
        <w:t>*GLORIA PATRI:</w:t>
      </w:r>
      <w:r w:rsidRPr="00A005D8">
        <w:rPr>
          <w:rFonts w:ascii="Arial" w:eastAsia="Calibri" w:hAnsi="Arial" w:cs="Arial"/>
          <w:b/>
          <w:bCs/>
          <w:i/>
          <w:iCs/>
          <w:color w:val="00000A"/>
          <w:kern w:val="3"/>
          <w:sz w:val="20"/>
          <w:szCs w:val="20"/>
          <w14:ligatures w14:val="none"/>
        </w:rPr>
        <w:t xml:space="preserve"> Glory be to the Father, and to the Son, and to the Holy Ghost;  As it was in the beginning, is now, and ever shall be, world without end.  Amen. Amen.</w:t>
      </w:r>
    </w:p>
    <w:p w14:paraId="03877A3B" w14:textId="77777777" w:rsidR="00DA6CCF" w:rsidRPr="00E92383" w:rsidRDefault="00DA6CCF" w:rsidP="00DA6CCF">
      <w:pPr>
        <w:pStyle w:val="NoSpacing"/>
        <w:rPr>
          <w:rFonts w:ascii="Arial" w:hAnsi="Arial" w:cs="Arial"/>
          <w:b/>
          <w:bCs/>
          <w:sz w:val="20"/>
          <w:szCs w:val="20"/>
        </w:rPr>
      </w:pPr>
    </w:p>
    <w:p w14:paraId="7F68E05A"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TRINITALK</w:t>
      </w:r>
    </w:p>
    <w:p w14:paraId="7573E25D" w14:textId="77777777" w:rsidR="00DA6CCF" w:rsidRPr="00E92383" w:rsidRDefault="00DA6CCF" w:rsidP="00DA6CCF">
      <w:pPr>
        <w:pStyle w:val="NoSpacing"/>
        <w:rPr>
          <w:rFonts w:ascii="Arial" w:hAnsi="Arial"/>
          <w:sz w:val="20"/>
          <w:szCs w:val="20"/>
        </w:rPr>
      </w:pPr>
    </w:p>
    <w:p w14:paraId="79C00BC8" w14:textId="67D19CAC"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 xml:space="preserve">*HYMN  </w:t>
      </w:r>
      <w:r w:rsidRPr="00E92383">
        <w:rPr>
          <w:rFonts w:ascii="Arial" w:hAnsi="Arial" w:cs="Arial"/>
          <w:b/>
          <w:bCs/>
          <w:sz w:val="20"/>
          <w:szCs w:val="20"/>
        </w:rPr>
        <w:tab/>
      </w:r>
      <w:r w:rsidRPr="00E92383">
        <w:rPr>
          <w:rFonts w:ascii="Arial" w:hAnsi="Arial" w:cs="Arial"/>
          <w:b/>
          <w:bCs/>
          <w:sz w:val="20"/>
          <w:szCs w:val="20"/>
        </w:rPr>
        <w:tab/>
        <w:t xml:space="preserve"> “What Child Is This”</w:t>
      </w:r>
    </w:p>
    <w:p w14:paraId="5790FD8D" w14:textId="77777777" w:rsidR="00DA6CCF" w:rsidRPr="00E92383" w:rsidRDefault="00DA6CCF" w:rsidP="00DA6CCF">
      <w:pPr>
        <w:pStyle w:val="NoSpacing"/>
        <w:rPr>
          <w:rFonts w:ascii="Arial" w:hAnsi="Arial"/>
          <w:sz w:val="20"/>
          <w:szCs w:val="20"/>
        </w:rPr>
      </w:pPr>
    </w:p>
    <w:p w14:paraId="705BFAD6" w14:textId="5807198F"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SPECIAL MUSIC</w:t>
      </w:r>
      <w:r w:rsidRPr="00E92383">
        <w:rPr>
          <w:rFonts w:ascii="Arial" w:hAnsi="Arial" w:cs="Arial"/>
          <w:b/>
          <w:bCs/>
          <w:sz w:val="20"/>
          <w:szCs w:val="20"/>
        </w:rPr>
        <w:tab/>
      </w:r>
      <w:r w:rsidRPr="00E92383">
        <w:rPr>
          <w:rFonts w:ascii="Arial" w:hAnsi="Arial" w:cs="Arial"/>
          <w:b/>
          <w:bCs/>
          <w:sz w:val="20"/>
          <w:szCs w:val="20"/>
        </w:rPr>
        <w:tab/>
      </w:r>
      <w:r w:rsidRPr="00E92383">
        <w:rPr>
          <w:rFonts w:ascii="Arial" w:hAnsi="Arial" w:cs="Arial"/>
          <w:b/>
          <w:bCs/>
          <w:sz w:val="20"/>
          <w:szCs w:val="20"/>
        </w:rPr>
        <w:tab/>
      </w:r>
      <w:r w:rsidRPr="00E92383">
        <w:rPr>
          <w:rFonts w:ascii="Arial" w:hAnsi="Arial" w:cs="Arial"/>
          <w:b/>
          <w:bCs/>
          <w:sz w:val="20"/>
          <w:szCs w:val="20"/>
        </w:rPr>
        <w:tab/>
      </w:r>
      <w:r w:rsidRPr="00E92383">
        <w:rPr>
          <w:rFonts w:ascii="Arial" w:hAnsi="Arial" w:cs="Arial"/>
          <w:b/>
          <w:bCs/>
          <w:sz w:val="20"/>
          <w:szCs w:val="20"/>
        </w:rPr>
        <w:tab/>
      </w:r>
      <w:r w:rsidRPr="00E92383">
        <w:rPr>
          <w:rFonts w:ascii="Arial" w:hAnsi="Arial" w:cs="Arial"/>
          <w:b/>
          <w:bCs/>
          <w:sz w:val="20"/>
          <w:szCs w:val="20"/>
        </w:rPr>
        <w:tab/>
      </w:r>
      <w:r w:rsidRPr="00E92383">
        <w:rPr>
          <w:rFonts w:ascii="Arial" w:hAnsi="Arial" w:cs="Arial"/>
          <w:b/>
          <w:bCs/>
          <w:sz w:val="20"/>
          <w:szCs w:val="20"/>
        </w:rPr>
        <w:tab/>
      </w:r>
    </w:p>
    <w:p w14:paraId="13B2E42C"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ab/>
      </w:r>
      <w:r w:rsidRPr="00E92383">
        <w:rPr>
          <w:rFonts w:ascii="Arial" w:hAnsi="Arial" w:cs="Arial"/>
          <w:b/>
          <w:bCs/>
          <w:sz w:val="20"/>
          <w:szCs w:val="20"/>
        </w:rPr>
        <w:tab/>
      </w:r>
    </w:p>
    <w:p w14:paraId="73DC595A" w14:textId="77777777" w:rsidR="00A005D8" w:rsidRPr="00A005D8" w:rsidRDefault="00A005D8" w:rsidP="00A005D8">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A005D8">
        <w:rPr>
          <w:rFonts w:ascii="Arial" w:eastAsia="Calibri" w:hAnsi="Arial" w:cs="Arial"/>
          <w:b/>
          <w:bCs/>
          <w:color w:val="00000A"/>
          <w:kern w:val="3"/>
          <w:sz w:val="20"/>
          <w:szCs w:val="20"/>
          <w14:ligatures w14:val="none"/>
        </w:rPr>
        <w:t>OFFERING</w:t>
      </w:r>
    </w:p>
    <w:p w14:paraId="675CD12F" w14:textId="77777777" w:rsidR="00A005D8" w:rsidRPr="00A005D8" w:rsidRDefault="00A005D8" w:rsidP="00A005D8">
      <w:pPr>
        <w:tabs>
          <w:tab w:val="left" w:pos="720"/>
        </w:tabs>
        <w:suppressAutoHyphens/>
        <w:autoSpaceDN w:val="0"/>
        <w:spacing w:after="0" w:line="240" w:lineRule="auto"/>
        <w:textAlignment w:val="baseline"/>
        <w:rPr>
          <w:rFonts w:ascii="Arial" w:eastAsia="Calibri" w:hAnsi="Arial" w:cs="Arial"/>
          <w:b/>
          <w:bCs/>
          <w:color w:val="00000A"/>
          <w:kern w:val="3"/>
          <w:sz w:val="18"/>
          <w:szCs w:val="18"/>
          <w14:ligatures w14:val="none"/>
        </w:rPr>
      </w:pPr>
      <w:r w:rsidRPr="00A005D8">
        <w:rPr>
          <w:rFonts w:ascii="Arial" w:eastAsia="Calibri" w:hAnsi="Arial" w:cs="Arial"/>
          <w:b/>
          <w:bCs/>
          <w:color w:val="00000A"/>
          <w:kern w:val="3"/>
          <w:sz w:val="18"/>
          <w:szCs w:val="18"/>
          <w14:ligatures w14:val="none"/>
        </w:rPr>
        <w:t>Tithe and Offering</w:t>
      </w:r>
    </w:p>
    <w:p w14:paraId="6ED1E77D" w14:textId="77777777" w:rsidR="00A005D8" w:rsidRPr="00A005D8" w:rsidRDefault="00A005D8" w:rsidP="00A005D8">
      <w:pPr>
        <w:tabs>
          <w:tab w:val="left" w:pos="720"/>
        </w:tabs>
        <w:suppressAutoHyphens/>
        <w:autoSpaceDN w:val="0"/>
        <w:spacing w:after="0" w:line="240" w:lineRule="auto"/>
        <w:textAlignment w:val="baseline"/>
        <w:rPr>
          <w:rFonts w:ascii="Arial" w:eastAsia="Calibri" w:hAnsi="Arial" w:cs="Arial"/>
          <w:b/>
          <w:bCs/>
          <w:i/>
          <w:iCs/>
          <w:color w:val="00000A"/>
          <w:kern w:val="3"/>
          <w:sz w:val="18"/>
          <w:szCs w:val="18"/>
          <w14:ligatures w14:val="none"/>
        </w:rPr>
      </w:pPr>
      <w:r w:rsidRPr="00A005D8">
        <w:rPr>
          <w:rFonts w:ascii="Arial" w:eastAsia="Calibri" w:hAnsi="Arial" w:cs="Arial"/>
          <w:b/>
          <w:bCs/>
          <w:color w:val="00000A"/>
          <w:kern w:val="3"/>
          <w:sz w:val="18"/>
          <w:szCs w:val="18"/>
          <w14:ligatures w14:val="none"/>
        </w:rPr>
        <w:t xml:space="preserve">*Doxology:  </w:t>
      </w:r>
      <w:r w:rsidRPr="00A005D8">
        <w:rPr>
          <w:rFonts w:ascii="Arial" w:eastAsia="Calibri" w:hAnsi="Arial" w:cs="Arial"/>
          <w:b/>
          <w:bCs/>
          <w:i/>
          <w:iCs/>
          <w:color w:val="00000A"/>
          <w:kern w:val="3"/>
          <w:sz w:val="18"/>
          <w:szCs w:val="18"/>
          <w14:ligatures w14:val="none"/>
        </w:rPr>
        <w:t>Praise God from whom all blessings flow, Praise Him, all creatures here below.  Praise Him above, ye heavenly host; Praise Father, Son, and Holy Ghost.  Amen.</w:t>
      </w:r>
    </w:p>
    <w:p w14:paraId="05AAAA70" w14:textId="77777777" w:rsidR="00A005D8" w:rsidRPr="00A005D8" w:rsidRDefault="00A005D8" w:rsidP="00A005D8">
      <w:pPr>
        <w:tabs>
          <w:tab w:val="left" w:pos="720"/>
        </w:tabs>
        <w:suppressAutoHyphens/>
        <w:autoSpaceDN w:val="0"/>
        <w:spacing w:after="0" w:line="240" w:lineRule="auto"/>
        <w:textAlignment w:val="baseline"/>
        <w:rPr>
          <w:rFonts w:ascii="Arial" w:eastAsia="Calibri" w:hAnsi="Arial" w:cs="Arial"/>
          <w:b/>
          <w:bCs/>
          <w:color w:val="00000A"/>
          <w:kern w:val="3"/>
          <w:sz w:val="18"/>
          <w:szCs w:val="18"/>
          <w14:ligatures w14:val="none"/>
        </w:rPr>
      </w:pPr>
      <w:r w:rsidRPr="00A005D8">
        <w:rPr>
          <w:rFonts w:ascii="Arial" w:eastAsia="Calibri" w:hAnsi="Arial" w:cs="Arial"/>
          <w:b/>
          <w:bCs/>
          <w:color w:val="00000A"/>
          <w:kern w:val="3"/>
          <w:sz w:val="18"/>
          <w:szCs w:val="18"/>
          <w14:ligatures w14:val="none"/>
        </w:rPr>
        <w:t>*Prayer</w:t>
      </w:r>
    </w:p>
    <w:p w14:paraId="268B1B0C" w14:textId="77777777" w:rsidR="00DA6CCF" w:rsidRPr="00E92383" w:rsidRDefault="00DA6CCF" w:rsidP="00DA6CCF">
      <w:pPr>
        <w:pStyle w:val="NoSpacing"/>
        <w:rPr>
          <w:rFonts w:ascii="Arial" w:hAnsi="Arial"/>
          <w:sz w:val="20"/>
          <w:szCs w:val="20"/>
        </w:rPr>
      </w:pPr>
    </w:p>
    <w:p w14:paraId="4199658A"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JOYS, CONCERNS, AND TESTIMONIES</w:t>
      </w:r>
    </w:p>
    <w:p w14:paraId="34D9323B" w14:textId="77777777" w:rsidR="00DA6CCF" w:rsidRPr="00E92383" w:rsidRDefault="00DA6CCF" w:rsidP="00DA6CCF">
      <w:pPr>
        <w:pStyle w:val="NoSpacing"/>
        <w:rPr>
          <w:rFonts w:ascii="Arial" w:hAnsi="Arial"/>
          <w:sz w:val="20"/>
          <w:szCs w:val="20"/>
        </w:rPr>
      </w:pPr>
    </w:p>
    <w:p w14:paraId="0B68C5C6"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PASTORAL PRAYER</w:t>
      </w:r>
    </w:p>
    <w:p w14:paraId="4D77E338" w14:textId="77777777" w:rsidR="00DA6CCF" w:rsidRPr="00E92383" w:rsidRDefault="00DA6CCF" w:rsidP="00DA6CCF">
      <w:pPr>
        <w:pStyle w:val="NoSpacing"/>
        <w:rPr>
          <w:rFonts w:ascii="Arial" w:hAnsi="Arial"/>
          <w:sz w:val="20"/>
          <w:szCs w:val="20"/>
        </w:rPr>
      </w:pPr>
    </w:p>
    <w:p w14:paraId="0B54AE38" w14:textId="1E0CB2E5"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SCRIPTURE READING</w:t>
      </w:r>
      <w:r w:rsidRPr="00E92383">
        <w:rPr>
          <w:rFonts w:ascii="Arial" w:hAnsi="Arial" w:cs="Arial"/>
          <w:b/>
          <w:bCs/>
          <w:sz w:val="20"/>
          <w:szCs w:val="20"/>
        </w:rPr>
        <w:tab/>
      </w:r>
      <w:r w:rsidRPr="00E92383">
        <w:rPr>
          <w:rFonts w:ascii="Arial" w:hAnsi="Arial" w:cs="Arial"/>
          <w:b/>
          <w:bCs/>
          <w:sz w:val="20"/>
          <w:szCs w:val="20"/>
        </w:rPr>
        <w:tab/>
      </w:r>
      <w:r w:rsidRPr="00E92383">
        <w:rPr>
          <w:rFonts w:ascii="Arial" w:hAnsi="Arial" w:cs="Arial"/>
          <w:b/>
          <w:bCs/>
          <w:sz w:val="20"/>
          <w:szCs w:val="20"/>
        </w:rPr>
        <w:tab/>
        <w:t xml:space="preserve">1 Corinthians 1: 1 - 9        </w:t>
      </w:r>
    </w:p>
    <w:p w14:paraId="4E9709F2" w14:textId="77777777" w:rsidR="00DA6CCF" w:rsidRPr="00E92383" w:rsidRDefault="00DA6CCF" w:rsidP="00DA6CCF">
      <w:pPr>
        <w:pStyle w:val="NoSpacing"/>
        <w:rPr>
          <w:rFonts w:ascii="Arial" w:hAnsi="Arial"/>
          <w:sz w:val="20"/>
          <w:szCs w:val="20"/>
        </w:rPr>
      </w:pPr>
    </w:p>
    <w:p w14:paraId="13655AAA"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MESSAGE</w:t>
      </w:r>
    </w:p>
    <w:p w14:paraId="3253E5C1" w14:textId="77777777" w:rsidR="00DA6CCF" w:rsidRPr="00E92383" w:rsidRDefault="00DA6CCF" w:rsidP="00DA6CCF">
      <w:pPr>
        <w:pStyle w:val="NoSpacing"/>
        <w:rPr>
          <w:rFonts w:ascii="Arial" w:hAnsi="Arial" w:cs="Arial"/>
          <w:b/>
          <w:bCs/>
          <w:sz w:val="20"/>
          <w:szCs w:val="20"/>
        </w:rPr>
      </w:pPr>
    </w:p>
    <w:p w14:paraId="57A1E737"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OBSERVANCE OF THE LORD'S SUPPER</w:t>
      </w:r>
    </w:p>
    <w:p w14:paraId="79301B78" w14:textId="20F217D6" w:rsidR="00DA6CCF" w:rsidRPr="00A005D8" w:rsidRDefault="00DA6CCF" w:rsidP="00DA6CCF">
      <w:pPr>
        <w:pStyle w:val="NoSpacing"/>
        <w:rPr>
          <w:sz w:val="18"/>
          <w:szCs w:val="18"/>
        </w:rPr>
      </w:pPr>
      <w:r w:rsidRPr="00E92383">
        <w:rPr>
          <w:rFonts w:ascii="Arial" w:hAnsi="Arial" w:cs="Arial"/>
          <w:b/>
          <w:bCs/>
          <w:sz w:val="20"/>
          <w:szCs w:val="20"/>
        </w:rPr>
        <w:tab/>
      </w:r>
      <w:r w:rsidRPr="00A005D8">
        <w:rPr>
          <w:rFonts w:ascii="Arial" w:hAnsi="Arial" w:cs="Arial"/>
          <w:b/>
          <w:bCs/>
          <w:sz w:val="18"/>
          <w:szCs w:val="18"/>
        </w:rPr>
        <w:t xml:space="preserve">Communion Hymn </w:t>
      </w:r>
      <w:r w:rsidR="00A005D8" w:rsidRPr="00A005D8">
        <w:rPr>
          <w:rFonts w:ascii="Arial" w:hAnsi="Arial" w:cs="Arial"/>
          <w:b/>
          <w:bCs/>
          <w:sz w:val="18"/>
          <w:szCs w:val="18"/>
        </w:rPr>
        <w:t>“O Sacred Head, Now Wounded”</w:t>
      </w:r>
      <w:r w:rsidRPr="00A005D8">
        <w:rPr>
          <w:rFonts w:ascii="Arial" w:hAnsi="Arial" w:cs="Arial"/>
          <w:b/>
          <w:bCs/>
          <w:sz w:val="18"/>
          <w:szCs w:val="18"/>
        </w:rPr>
        <w:br/>
      </w:r>
      <w:r w:rsidRPr="00A005D8">
        <w:rPr>
          <w:rFonts w:ascii="Arial" w:hAnsi="Arial" w:cs="Arial"/>
          <w:b/>
          <w:bCs/>
          <w:sz w:val="18"/>
          <w:szCs w:val="18"/>
        </w:rPr>
        <w:tab/>
      </w:r>
      <w:r w:rsidRPr="00A005D8">
        <w:rPr>
          <w:rFonts w:ascii="Arial" w:hAnsi="Arial" w:cs="Arial"/>
          <w:sz w:val="18"/>
          <w:szCs w:val="18"/>
        </w:rPr>
        <w:t>The Words of Institution and Silent Prayer</w:t>
      </w:r>
    </w:p>
    <w:p w14:paraId="459AB96A" w14:textId="77777777" w:rsidR="00DA6CCF" w:rsidRPr="00A005D8" w:rsidRDefault="00DA6CCF" w:rsidP="00DA6CCF">
      <w:pPr>
        <w:pStyle w:val="NoSpacing"/>
        <w:rPr>
          <w:rFonts w:ascii="Arial" w:hAnsi="Arial" w:cs="Arial"/>
          <w:sz w:val="18"/>
          <w:szCs w:val="18"/>
        </w:rPr>
      </w:pPr>
      <w:r w:rsidRPr="00A005D8">
        <w:rPr>
          <w:rFonts w:ascii="Arial" w:hAnsi="Arial" w:cs="Arial"/>
          <w:sz w:val="18"/>
          <w:szCs w:val="18"/>
        </w:rPr>
        <w:tab/>
        <w:t>The Invitation to the Lord's Table</w:t>
      </w:r>
    </w:p>
    <w:p w14:paraId="5BC7E3DC" w14:textId="77777777" w:rsidR="00DA6CCF" w:rsidRPr="00A005D8" w:rsidRDefault="00DA6CCF" w:rsidP="00DA6CCF">
      <w:pPr>
        <w:pStyle w:val="NoSpacing"/>
        <w:rPr>
          <w:rFonts w:ascii="Arial" w:hAnsi="Arial" w:cs="Arial"/>
          <w:sz w:val="18"/>
          <w:szCs w:val="18"/>
        </w:rPr>
      </w:pPr>
      <w:r w:rsidRPr="00A005D8">
        <w:rPr>
          <w:rFonts w:ascii="Arial" w:hAnsi="Arial" w:cs="Arial"/>
          <w:sz w:val="18"/>
          <w:szCs w:val="18"/>
        </w:rPr>
        <w:tab/>
        <w:t>Consecration of the Bread and Wine</w:t>
      </w:r>
    </w:p>
    <w:p w14:paraId="1E7D4C49" w14:textId="77777777" w:rsidR="00DA6CCF" w:rsidRPr="00A005D8" w:rsidRDefault="00DA6CCF" w:rsidP="00DA6CCF">
      <w:pPr>
        <w:pStyle w:val="NoSpacing"/>
        <w:rPr>
          <w:rFonts w:ascii="Arial" w:hAnsi="Arial" w:cs="Arial"/>
          <w:sz w:val="18"/>
          <w:szCs w:val="18"/>
        </w:rPr>
      </w:pPr>
      <w:r w:rsidRPr="00A005D8">
        <w:rPr>
          <w:rFonts w:ascii="Arial" w:hAnsi="Arial" w:cs="Arial"/>
          <w:sz w:val="18"/>
          <w:szCs w:val="18"/>
        </w:rPr>
        <w:tab/>
        <w:t>Partaking of the Elements, in Remembrance of Him</w:t>
      </w:r>
    </w:p>
    <w:p w14:paraId="47E44C6F" w14:textId="77777777" w:rsidR="00DA6CCF" w:rsidRPr="00E92383" w:rsidRDefault="00DA6CCF" w:rsidP="00DA6CCF">
      <w:pPr>
        <w:pStyle w:val="NoSpacing"/>
        <w:rPr>
          <w:rFonts w:ascii="Arial" w:hAnsi="Arial" w:cs="Arial"/>
          <w:b/>
          <w:bCs/>
          <w:sz w:val="20"/>
          <w:szCs w:val="20"/>
        </w:rPr>
      </w:pPr>
    </w:p>
    <w:p w14:paraId="1C5515D8" w14:textId="63AD2B8F"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w:t>
      </w:r>
      <w:r w:rsidR="003D7C67">
        <w:rPr>
          <w:rFonts w:ascii="Arial" w:hAnsi="Arial" w:cs="Arial"/>
          <w:b/>
          <w:bCs/>
          <w:sz w:val="20"/>
          <w:szCs w:val="20"/>
        </w:rPr>
        <w:t>HYMN</w:t>
      </w:r>
      <w:r w:rsidRPr="00E92383">
        <w:rPr>
          <w:rFonts w:ascii="Arial" w:hAnsi="Arial" w:cs="Arial"/>
          <w:b/>
          <w:bCs/>
          <w:sz w:val="20"/>
          <w:szCs w:val="20"/>
        </w:rPr>
        <w:t xml:space="preserve"> </w:t>
      </w:r>
      <w:r w:rsidRPr="00E92383">
        <w:rPr>
          <w:rFonts w:ascii="Arial" w:hAnsi="Arial" w:cs="Arial"/>
          <w:b/>
          <w:bCs/>
          <w:sz w:val="20"/>
          <w:szCs w:val="20"/>
        </w:rPr>
        <w:tab/>
        <w:t xml:space="preserve"> “Come, Thou Long-Expected Jesus”</w:t>
      </w:r>
    </w:p>
    <w:p w14:paraId="0733B8F1" w14:textId="77777777" w:rsidR="00DA6CCF" w:rsidRPr="00E92383" w:rsidRDefault="00DA6CCF" w:rsidP="00DA6CCF">
      <w:pPr>
        <w:pStyle w:val="NoSpacing"/>
        <w:rPr>
          <w:rFonts w:ascii="Arial" w:hAnsi="Arial"/>
          <w:sz w:val="20"/>
          <w:szCs w:val="20"/>
        </w:rPr>
      </w:pPr>
    </w:p>
    <w:p w14:paraId="664AB53D"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*CHALLENGE AND BENEDICTION</w:t>
      </w:r>
    </w:p>
    <w:p w14:paraId="60975740" w14:textId="77777777" w:rsidR="00A005D8" w:rsidRPr="00A005D8" w:rsidRDefault="00A005D8" w:rsidP="00A005D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14:ligatures w14:val="none"/>
        </w:rPr>
      </w:pPr>
    </w:p>
    <w:p w14:paraId="28FB0B6B" w14:textId="77777777" w:rsidR="00A005D8" w:rsidRPr="00A005D8" w:rsidRDefault="00A005D8" w:rsidP="00A005D8">
      <w:pPr>
        <w:tabs>
          <w:tab w:val="left" w:pos="720"/>
        </w:tabs>
        <w:suppressAutoHyphens/>
        <w:autoSpaceDN w:val="0"/>
        <w:spacing w:after="0" w:line="240" w:lineRule="auto"/>
        <w:textAlignment w:val="baseline"/>
        <w:rPr>
          <w:rFonts w:ascii="Arial" w:eastAsia="Calibri" w:hAnsi="Arial" w:cs="Arial"/>
          <w:b/>
          <w:bCs/>
          <w:i/>
          <w:iCs/>
          <w:color w:val="00000A"/>
          <w:kern w:val="3"/>
          <w:sz w:val="18"/>
          <w:szCs w:val="18"/>
          <w14:ligatures w14:val="none"/>
        </w:rPr>
      </w:pPr>
      <w:r w:rsidRPr="00A005D8">
        <w:rPr>
          <w:rFonts w:ascii="Arial" w:eastAsia="Calibri" w:hAnsi="Arial" w:cs="Arial"/>
          <w:b/>
          <w:bCs/>
          <w:color w:val="00000A"/>
          <w:kern w:val="3"/>
          <w:sz w:val="20"/>
          <w:szCs w:val="20"/>
          <w14:ligatures w14:val="none"/>
        </w:rPr>
        <w:t>*CHORAL RESPONSE</w:t>
      </w:r>
      <w:r w:rsidRPr="00A005D8">
        <w:rPr>
          <w:rFonts w:ascii="Arial" w:eastAsia="Calibri" w:hAnsi="Arial" w:cs="Arial"/>
          <w:b/>
          <w:bCs/>
          <w:color w:val="00000A"/>
          <w:kern w:val="3"/>
          <w:sz w:val="20"/>
          <w:szCs w:val="20"/>
          <w14:ligatures w14:val="none"/>
        </w:rPr>
        <w:tab/>
      </w:r>
      <w:r w:rsidRPr="00A005D8">
        <w:rPr>
          <w:rFonts w:ascii="Arial" w:eastAsia="Calibri" w:hAnsi="Arial" w:cs="Arial"/>
          <w:b/>
          <w:bCs/>
          <w:i/>
          <w:iCs/>
          <w:color w:val="00000A"/>
          <w:kern w:val="3"/>
          <w:sz w:val="18"/>
          <w:szCs w:val="18"/>
          <w14:ligatures w14:val="none"/>
        </w:rPr>
        <w:t>God be with you till we meet again; By His counsels guide, uphold you, With His sheep securely fold you; God be with you till we meet again</w:t>
      </w:r>
    </w:p>
    <w:p w14:paraId="32133F8F" w14:textId="77777777" w:rsidR="00DA6CCF" w:rsidRPr="00E92383" w:rsidRDefault="00DA6CCF" w:rsidP="00DA6CCF">
      <w:pPr>
        <w:pStyle w:val="NoSpacing"/>
        <w:rPr>
          <w:rFonts w:ascii="Arial" w:hAnsi="Arial"/>
          <w:sz w:val="20"/>
          <w:szCs w:val="20"/>
        </w:rPr>
      </w:pPr>
    </w:p>
    <w:p w14:paraId="277A2E3D"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*POSTLUDE</w:t>
      </w:r>
    </w:p>
    <w:p w14:paraId="154C931C" w14:textId="77777777" w:rsidR="00DA6CCF" w:rsidRPr="00E92383" w:rsidRDefault="00DA6CCF" w:rsidP="00DA6CCF">
      <w:pPr>
        <w:pStyle w:val="NoSpacing"/>
        <w:rPr>
          <w:rFonts w:ascii="Arial" w:hAnsi="Arial"/>
          <w:sz w:val="20"/>
          <w:szCs w:val="20"/>
        </w:rPr>
      </w:pPr>
    </w:p>
    <w:p w14:paraId="35B44E72"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*Please stand, if able</w:t>
      </w:r>
    </w:p>
    <w:p w14:paraId="16D4B813" w14:textId="77777777" w:rsidR="0009714A" w:rsidRPr="0009714A" w:rsidRDefault="0009714A" w:rsidP="0009714A">
      <w:pPr>
        <w:tabs>
          <w:tab w:val="left" w:pos="720"/>
        </w:tabs>
        <w:suppressAutoHyphens/>
        <w:autoSpaceDN w:val="0"/>
        <w:spacing w:after="0" w:line="240" w:lineRule="auto"/>
        <w:jc w:val="center"/>
        <w:textAlignment w:val="baseline"/>
        <w:rPr>
          <w:rFonts w:ascii="Arial" w:eastAsia="Calibri" w:hAnsi="Arial" w:cs="Arial"/>
          <w:b/>
          <w:bCs/>
          <w:color w:val="00000A"/>
          <w:kern w:val="3"/>
          <w:sz w:val="20"/>
          <w:szCs w:val="20"/>
          <w:u w:val="single"/>
          <w14:ligatures w14:val="none"/>
        </w:rPr>
      </w:pPr>
      <w:bookmarkStart w:id="1" w:name="_Hlk115870551"/>
      <w:r w:rsidRPr="0009714A">
        <w:rPr>
          <w:rFonts w:ascii="Arial" w:eastAsia="Calibri" w:hAnsi="Arial" w:cs="Arial"/>
          <w:b/>
          <w:bCs/>
          <w:color w:val="00000A"/>
          <w:kern w:val="3"/>
          <w:sz w:val="20"/>
          <w:szCs w:val="20"/>
          <w:u w:val="single"/>
          <w14:ligatures w14:val="none"/>
        </w:rPr>
        <w:lastRenderedPageBreak/>
        <w:t>ANNOUNCEMENTS</w:t>
      </w:r>
    </w:p>
    <w:p w14:paraId="79A67FCC"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Calibri"/>
          <w:color w:val="00000A"/>
          <w:kern w:val="3"/>
          <w:sz w:val="20"/>
          <w:szCs w:val="20"/>
          <w14:ligatures w14:val="none"/>
        </w:rPr>
      </w:pPr>
    </w:p>
    <w:p w14:paraId="0381BF95"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i/>
          <w:iCs/>
          <w:color w:val="00000A"/>
          <w:kern w:val="3"/>
          <w:sz w:val="20"/>
          <w:szCs w:val="20"/>
          <w14:ligatures w14:val="none"/>
        </w:rPr>
      </w:pPr>
      <w:r w:rsidRPr="0009714A">
        <w:rPr>
          <w:rFonts w:ascii="Arial" w:eastAsia="Calibri" w:hAnsi="Arial" w:cs="Arial"/>
          <w:b/>
          <w:bCs/>
          <w:i/>
          <w:iCs/>
          <w:color w:val="00000A"/>
          <w:kern w:val="3"/>
          <w:sz w:val="20"/>
          <w:szCs w:val="20"/>
          <w14:ligatures w14:val="none"/>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239F5E05"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Calibri"/>
          <w:color w:val="00000A"/>
          <w:kern w:val="3"/>
          <w:sz w:val="20"/>
          <w:szCs w:val="20"/>
          <w14:ligatures w14:val="none"/>
        </w:rPr>
      </w:pPr>
    </w:p>
    <w:p w14:paraId="33E6A3B5"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EVENTS OF THE WEEK</w:t>
      </w:r>
    </w:p>
    <w:bookmarkEnd w:id="1"/>
    <w:p w14:paraId="6A0C8E8A"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Monday- Junior Choir- 5:00 p.m.- Reception Room</w:t>
      </w:r>
    </w:p>
    <w:p w14:paraId="7EC52503"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Monday- Women’s Association Christmas Party- 11:00 a.m.- Dining Room</w:t>
      </w:r>
    </w:p>
    <w:p w14:paraId="6C29DEF8" w14:textId="77777777" w:rsidR="00DA6CCF" w:rsidRPr="00E92383" w:rsidRDefault="00DA6CCF" w:rsidP="00DA6CCF">
      <w:pPr>
        <w:pStyle w:val="NoSpacing"/>
        <w:rPr>
          <w:rFonts w:ascii="Arial" w:hAnsi="Arial" w:cs="Arial"/>
          <w:b/>
          <w:bCs/>
          <w:sz w:val="20"/>
          <w:szCs w:val="20"/>
        </w:rPr>
      </w:pPr>
      <w:r w:rsidRPr="00E92383">
        <w:rPr>
          <w:rFonts w:ascii="Arial" w:hAnsi="Arial" w:cs="Arial"/>
          <w:b/>
          <w:bCs/>
          <w:sz w:val="20"/>
          <w:szCs w:val="20"/>
        </w:rPr>
        <w:t>Monday- Women’s Bible Study- 6:30 p.m.- Reception Room</w:t>
      </w:r>
    </w:p>
    <w:p w14:paraId="1D5BCC1A" w14:textId="77777777" w:rsidR="00DA6CCF" w:rsidRPr="00E92383" w:rsidRDefault="00DA6CCF" w:rsidP="00DA6CCF">
      <w:pPr>
        <w:pStyle w:val="NoSpacing"/>
        <w:rPr>
          <w:rFonts w:ascii="Arial" w:hAnsi="Arial"/>
          <w:b/>
          <w:bCs/>
          <w:sz w:val="20"/>
          <w:szCs w:val="20"/>
        </w:rPr>
      </w:pPr>
      <w:r w:rsidRPr="00E92383">
        <w:rPr>
          <w:rFonts w:ascii="Arial" w:hAnsi="Arial"/>
          <w:b/>
          <w:bCs/>
          <w:sz w:val="20"/>
          <w:szCs w:val="20"/>
        </w:rPr>
        <w:t>Thursday-Senior Choir- 5:45 p.m.- Sanctuary</w:t>
      </w:r>
    </w:p>
    <w:p w14:paraId="65B1CC99" w14:textId="77777777" w:rsidR="00DA6CCF" w:rsidRPr="00E92383" w:rsidRDefault="00DA6CCF" w:rsidP="00DA6CCF">
      <w:pPr>
        <w:pStyle w:val="NoSpacing"/>
        <w:rPr>
          <w:rFonts w:ascii="Arial" w:hAnsi="Arial"/>
          <w:b/>
          <w:bCs/>
          <w:sz w:val="20"/>
          <w:szCs w:val="20"/>
        </w:rPr>
      </w:pPr>
      <w:r w:rsidRPr="00E92383">
        <w:rPr>
          <w:rFonts w:ascii="Arial" w:hAnsi="Arial"/>
          <w:b/>
          <w:bCs/>
          <w:sz w:val="20"/>
          <w:szCs w:val="20"/>
        </w:rPr>
        <w:t>Thursday Community Christmas Choir- 6:30 p.m.- Sanctuary</w:t>
      </w:r>
    </w:p>
    <w:p w14:paraId="7102EA89" w14:textId="77777777" w:rsidR="00DA6CCF" w:rsidRPr="00E92383" w:rsidRDefault="00DA6CCF" w:rsidP="00DA6CCF">
      <w:pPr>
        <w:pStyle w:val="NoSpacing"/>
        <w:rPr>
          <w:rFonts w:ascii="Arial" w:hAnsi="Arial"/>
          <w:b/>
          <w:bCs/>
          <w:sz w:val="20"/>
          <w:szCs w:val="20"/>
        </w:rPr>
      </w:pPr>
      <w:r w:rsidRPr="00E92383">
        <w:rPr>
          <w:rFonts w:ascii="Arial" w:hAnsi="Arial"/>
          <w:b/>
          <w:bCs/>
          <w:sz w:val="20"/>
          <w:szCs w:val="20"/>
        </w:rPr>
        <w:t>Friday- Foodlink Pop-Up Pantry- Town Barns- 9:30 a.m.-  Volunteers please come at 8:30.</w:t>
      </w:r>
    </w:p>
    <w:p w14:paraId="17EC8B9F" w14:textId="77777777" w:rsidR="00DA6CCF" w:rsidRPr="00E92383" w:rsidRDefault="00DA6CCF" w:rsidP="00DA6CCF">
      <w:pPr>
        <w:pStyle w:val="NoSpacing"/>
        <w:rPr>
          <w:rFonts w:ascii="Arial" w:hAnsi="Arial"/>
          <w:b/>
          <w:bCs/>
          <w:sz w:val="20"/>
          <w:szCs w:val="20"/>
        </w:rPr>
      </w:pPr>
      <w:r w:rsidRPr="00E92383">
        <w:rPr>
          <w:rFonts w:ascii="Arial" w:hAnsi="Arial"/>
          <w:b/>
          <w:bCs/>
          <w:sz w:val="20"/>
          <w:szCs w:val="20"/>
        </w:rPr>
        <w:t>Sunday- Adult Bible Study- 9:00 a.m.- Reception Room</w:t>
      </w:r>
    </w:p>
    <w:p w14:paraId="68B5245B" w14:textId="77777777" w:rsidR="00DA6CCF" w:rsidRPr="00E92383" w:rsidRDefault="00DA6CCF" w:rsidP="00DA6CCF">
      <w:pPr>
        <w:pStyle w:val="NoSpacing"/>
        <w:rPr>
          <w:rFonts w:ascii="Arial" w:hAnsi="Arial"/>
          <w:b/>
          <w:bCs/>
          <w:sz w:val="20"/>
          <w:szCs w:val="20"/>
        </w:rPr>
      </w:pPr>
      <w:r w:rsidRPr="00E92383">
        <w:rPr>
          <w:rFonts w:ascii="Arial" w:hAnsi="Arial"/>
          <w:b/>
          <w:bCs/>
          <w:sz w:val="20"/>
          <w:szCs w:val="20"/>
        </w:rPr>
        <w:t>Children’s Sunday School- Following Trinitalk- Downstairs Class Room</w:t>
      </w:r>
    </w:p>
    <w:p w14:paraId="0840AFD9" w14:textId="77777777" w:rsidR="00DA6CCF" w:rsidRPr="00E92383" w:rsidRDefault="00DA6CCF" w:rsidP="00DA6CCF">
      <w:pPr>
        <w:pStyle w:val="NoSpacing"/>
        <w:rPr>
          <w:rFonts w:ascii="Arial" w:hAnsi="Arial"/>
          <w:b/>
          <w:bCs/>
          <w:sz w:val="20"/>
          <w:szCs w:val="20"/>
        </w:rPr>
      </w:pPr>
    </w:p>
    <w:p w14:paraId="34A6C3D1" w14:textId="77777777" w:rsidR="00DA6CCF" w:rsidRPr="00E92383" w:rsidRDefault="00DA6CCF" w:rsidP="00DA6CCF">
      <w:pPr>
        <w:pStyle w:val="NoSpacing"/>
        <w:rPr>
          <w:rFonts w:ascii="Arial" w:hAnsi="Arial"/>
          <w:b/>
          <w:bCs/>
          <w:sz w:val="20"/>
          <w:szCs w:val="20"/>
        </w:rPr>
      </w:pPr>
    </w:p>
    <w:p w14:paraId="7CB2F44D" w14:textId="0C6D7208" w:rsidR="00DA6CCF" w:rsidRDefault="00DA6CCF" w:rsidP="00DA6CCF">
      <w:pPr>
        <w:pStyle w:val="NoSpacing"/>
        <w:rPr>
          <w:rFonts w:ascii="Arial" w:hAnsi="Arial"/>
          <w:b/>
          <w:bCs/>
          <w:sz w:val="20"/>
          <w:szCs w:val="20"/>
        </w:rPr>
      </w:pPr>
      <w:r w:rsidRPr="00E92383">
        <w:rPr>
          <w:rFonts w:ascii="Arial" w:hAnsi="Arial"/>
          <w:b/>
          <w:bCs/>
          <w:sz w:val="20"/>
          <w:szCs w:val="20"/>
        </w:rPr>
        <w:t>ANNUAL REPORTS- Committee Chairs, please complete your annual report and send to</w:t>
      </w:r>
      <w:r w:rsidR="006B4D6D">
        <w:rPr>
          <w:rFonts w:ascii="Arial" w:hAnsi="Arial"/>
          <w:b/>
          <w:bCs/>
          <w:sz w:val="20"/>
          <w:szCs w:val="20"/>
        </w:rPr>
        <w:t>:</w:t>
      </w:r>
    </w:p>
    <w:p w14:paraId="03F2DAB3" w14:textId="77777777" w:rsidR="006B4D6D" w:rsidRPr="00E92383" w:rsidRDefault="006B4D6D" w:rsidP="00DA6CCF">
      <w:pPr>
        <w:pStyle w:val="NoSpacing"/>
        <w:rPr>
          <w:rFonts w:ascii="Arial" w:hAnsi="Arial"/>
          <w:b/>
          <w:bCs/>
          <w:sz w:val="20"/>
          <w:szCs w:val="20"/>
        </w:rPr>
      </w:pPr>
    </w:p>
    <w:p w14:paraId="1C2833FE" w14:textId="61E7D40F" w:rsidR="006B4D6D" w:rsidRDefault="00DA6CCF" w:rsidP="006B4D6D">
      <w:pPr>
        <w:pStyle w:val="NoSpacing"/>
        <w:jc w:val="center"/>
        <w:rPr>
          <w:rFonts w:ascii="Arial" w:hAnsi="Arial"/>
          <w:b/>
          <w:bCs/>
          <w:sz w:val="20"/>
          <w:szCs w:val="20"/>
        </w:rPr>
      </w:pPr>
      <w:r w:rsidRPr="00E92383">
        <w:rPr>
          <w:rFonts w:ascii="Arial" w:hAnsi="Arial"/>
          <w:b/>
          <w:bCs/>
          <w:sz w:val="20"/>
          <w:szCs w:val="20"/>
        </w:rPr>
        <w:t>secretary @nundatrinity.org.</w:t>
      </w:r>
    </w:p>
    <w:p w14:paraId="5D2AC941" w14:textId="77777777" w:rsidR="006B4D6D" w:rsidRDefault="006B4D6D" w:rsidP="00DA6CCF">
      <w:pPr>
        <w:pStyle w:val="NoSpacing"/>
        <w:rPr>
          <w:rFonts w:ascii="Arial" w:hAnsi="Arial"/>
          <w:b/>
          <w:bCs/>
          <w:sz w:val="20"/>
          <w:szCs w:val="20"/>
        </w:rPr>
      </w:pPr>
    </w:p>
    <w:p w14:paraId="785323D5" w14:textId="4D5F541D" w:rsidR="00DA6CCF" w:rsidRPr="00E92383" w:rsidRDefault="00DA6CCF" w:rsidP="00DA6CCF">
      <w:pPr>
        <w:pStyle w:val="NoSpacing"/>
        <w:rPr>
          <w:rFonts w:ascii="Arial" w:hAnsi="Arial"/>
          <w:b/>
          <w:bCs/>
          <w:sz w:val="20"/>
          <w:szCs w:val="20"/>
        </w:rPr>
      </w:pPr>
      <w:r w:rsidRPr="00E92383">
        <w:rPr>
          <w:rFonts w:ascii="Arial" w:hAnsi="Arial"/>
          <w:b/>
          <w:bCs/>
          <w:sz w:val="20"/>
          <w:szCs w:val="20"/>
        </w:rPr>
        <w:t>The deadline is January 5, but earlier would be greatly appreciated.</w:t>
      </w:r>
    </w:p>
    <w:p w14:paraId="289297F1" w14:textId="77777777" w:rsidR="00DA6CCF" w:rsidRPr="00E92383" w:rsidRDefault="00DA6CCF" w:rsidP="00DA6CCF">
      <w:pPr>
        <w:pStyle w:val="NoSpacing"/>
        <w:rPr>
          <w:rFonts w:ascii="Arial" w:hAnsi="Arial"/>
          <w:b/>
          <w:bCs/>
          <w:sz w:val="20"/>
          <w:szCs w:val="20"/>
        </w:rPr>
      </w:pPr>
      <w:r w:rsidRPr="00E92383">
        <w:rPr>
          <w:rFonts w:ascii="Arial" w:hAnsi="Arial"/>
          <w:b/>
          <w:bCs/>
          <w:sz w:val="20"/>
          <w:szCs w:val="20"/>
        </w:rPr>
        <w:t>If you have any questions, see Marge.</w:t>
      </w:r>
    </w:p>
    <w:p w14:paraId="1ADBD23E" w14:textId="77777777" w:rsidR="00DA6CCF" w:rsidRPr="00E92383" w:rsidRDefault="00DA6CCF" w:rsidP="00DA6CCF">
      <w:pPr>
        <w:pStyle w:val="NoSpacing"/>
        <w:rPr>
          <w:rFonts w:ascii="Arial" w:hAnsi="Arial"/>
          <w:b/>
          <w:bCs/>
          <w:sz w:val="20"/>
          <w:szCs w:val="20"/>
        </w:rPr>
      </w:pPr>
    </w:p>
    <w:p w14:paraId="7E1D5841" w14:textId="77777777" w:rsidR="00DA6CCF" w:rsidRDefault="00DA6CCF" w:rsidP="00DA6CCF">
      <w:pPr>
        <w:pStyle w:val="NoSpacing"/>
        <w:rPr>
          <w:rFonts w:ascii="Arial" w:hAnsi="Arial"/>
          <w:b/>
          <w:bCs/>
          <w:sz w:val="20"/>
          <w:szCs w:val="20"/>
        </w:rPr>
      </w:pPr>
    </w:p>
    <w:p w14:paraId="0B3FC691" w14:textId="77777777" w:rsidR="0009714A" w:rsidRDefault="0009714A" w:rsidP="00DA6CCF">
      <w:pPr>
        <w:pStyle w:val="NoSpacing"/>
        <w:rPr>
          <w:rFonts w:ascii="Arial" w:hAnsi="Arial"/>
          <w:b/>
          <w:bCs/>
          <w:sz w:val="20"/>
          <w:szCs w:val="20"/>
        </w:rPr>
      </w:pPr>
    </w:p>
    <w:p w14:paraId="2F2BC9DF" w14:textId="77777777" w:rsidR="0009714A" w:rsidRDefault="0009714A" w:rsidP="00DA6CCF">
      <w:pPr>
        <w:pStyle w:val="NoSpacing"/>
        <w:rPr>
          <w:rFonts w:ascii="Arial" w:hAnsi="Arial"/>
          <w:b/>
          <w:bCs/>
          <w:sz w:val="20"/>
          <w:szCs w:val="20"/>
        </w:rPr>
      </w:pPr>
    </w:p>
    <w:p w14:paraId="2A8CBC61" w14:textId="77777777" w:rsidR="0009714A" w:rsidRDefault="0009714A" w:rsidP="00DA6CCF">
      <w:pPr>
        <w:pStyle w:val="NoSpacing"/>
        <w:rPr>
          <w:rFonts w:ascii="Arial" w:hAnsi="Arial"/>
          <w:b/>
          <w:bCs/>
          <w:sz w:val="20"/>
          <w:szCs w:val="20"/>
        </w:rPr>
      </w:pPr>
    </w:p>
    <w:p w14:paraId="180EC34B" w14:textId="77777777" w:rsidR="0009714A" w:rsidRDefault="0009714A" w:rsidP="00DA6CCF">
      <w:pPr>
        <w:pStyle w:val="NoSpacing"/>
        <w:rPr>
          <w:rFonts w:ascii="Arial" w:hAnsi="Arial"/>
          <w:b/>
          <w:bCs/>
          <w:sz w:val="20"/>
          <w:szCs w:val="20"/>
        </w:rPr>
      </w:pPr>
    </w:p>
    <w:p w14:paraId="49A3B7E0" w14:textId="77777777" w:rsidR="0009714A" w:rsidRDefault="0009714A" w:rsidP="00DA6CCF">
      <w:pPr>
        <w:pStyle w:val="NoSpacing"/>
        <w:rPr>
          <w:rFonts w:ascii="Arial" w:hAnsi="Arial"/>
          <w:b/>
          <w:bCs/>
          <w:sz w:val="20"/>
          <w:szCs w:val="20"/>
        </w:rPr>
      </w:pPr>
    </w:p>
    <w:p w14:paraId="17DB5942" w14:textId="77777777" w:rsidR="0009714A" w:rsidRDefault="0009714A" w:rsidP="00DA6CCF">
      <w:pPr>
        <w:pStyle w:val="NoSpacing"/>
        <w:rPr>
          <w:rFonts w:ascii="Arial" w:hAnsi="Arial"/>
          <w:b/>
          <w:bCs/>
          <w:sz w:val="20"/>
          <w:szCs w:val="20"/>
        </w:rPr>
      </w:pPr>
    </w:p>
    <w:p w14:paraId="61995991" w14:textId="77777777" w:rsidR="0009714A" w:rsidRDefault="0009714A" w:rsidP="00DA6CCF">
      <w:pPr>
        <w:pStyle w:val="NoSpacing"/>
        <w:rPr>
          <w:rFonts w:ascii="Arial" w:hAnsi="Arial"/>
          <w:b/>
          <w:bCs/>
          <w:sz w:val="20"/>
          <w:szCs w:val="20"/>
        </w:rPr>
      </w:pPr>
    </w:p>
    <w:p w14:paraId="5AB55CBE" w14:textId="77777777" w:rsidR="0009714A" w:rsidRDefault="0009714A" w:rsidP="00DA6CCF">
      <w:pPr>
        <w:pStyle w:val="NoSpacing"/>
        <w:rPr>
          <w:rFonts w:ascii="Arial" w:hAnsi="Arial"/>
          <w:b/>
          <w:bCs/>
          <w:sz w:val="20"/>
          <w:szCs w:val="20"/>
        </w:rPr>
      </w:pPr>
    </w:p>
    <w:p w14:paraId="5BC8004D" w14:textId="77777777" w:rsidR="0009714A" w:rsidRDefault="0009714A" w:rsidP="00DA6CCF">
      <w:pPr>
        <w:pStyle w:val="NoSpacing"/>
        <w:rPr>
          <w:rFonts w:ascii="Arial" w:hAnsi="Arial"/>
          <w:b/>
          <w:bCs/>
          <w:sz w:val="20"/>
          <w:szCs w:val="20"/>
        </w:rPr>
      </w:pPr>
    </w:p>
    <w:p w14:paraId="4D204D70" w14:textId="77777777" w:rsidR="0009714A" w:rsidRDefault="0009714A" w:rsidP="00DA6CCF">
      <w:pPr>
        <w:pStyle w:val="NoSpacing"/>
        <w:rPr>
          <w:rFonts w:ascii="Arial" w:hAnsi="Arial"/>
          <w:b/>
          <w:bCs/>
          <w:sz w:val="20"/>
          <w:szCs w:val="20"/>
        </w:rPr>
      </w:pPr>
    </w:p>
    <w:p w14:paraId="33C7AB7E" w14:textId="77777777" w:rsidR="0009714A" w:rsidRDefault="0009714A" w:rsidP="00DA6CCF">
      <w:pPr>
        <w:pStyle w:val="NoSpacing"/>
        <w:rPr>
          <w:rFonts w:ascii="Arial" w:hAnsi="Arial"/>
          <w:b/>
          <w:bCs/>
          <w:sz w:val="20"/>
          <w:szCs w:val="20"/>
        </w:rPr>
      </w:pPr>
    </w:p>
    <w:p w14:paraId="51FB8480" w14:textId="77777777" w:rsidR="0009714A" w:rsidRDefault="0009714A" w:rsidP="00DA6CCF">
      <w:pPr>
        <w:pStyle w:val="NoSpacing"/>
        <w:rPr>
          <w:rFonts w:ascii="Arial" w:hAnsi="Arial"/>
          <w:b/>
          <w:bCs/>
          <w:sz w:val="20"/>
          <w:szCs w:val="20"/>
        </w:rPr>
      </w:pPr>
    </w:p>
    <w:p w14:paraId="40E43266" w14:textId="77777777" w:rsidR="0009714A" w:rsidRDefault="0009714A" w:rsidP="00DA6CCF">
      <w:pPr>
        <w:pStyle w:val="NoSpacing"/>
        <w:rPr>
          <w:rFonts w:ascii="Arial" w:hAnsi="Arial"/>
          <w:b/>
          <w:bCs/>
          <w:sz w:val="20"/>
          <w:szCs w:val="20"/>
        </w:rPr>
      </w:pPr>
    </w:p>
    <w:p w14:paraId="5CD62FDC" w14:textId="77777777" w:rsidR="0009714A" w:rsidRDefault="0009714A" w:rsidP="00DA6CCF">
      <w:pPr>
        <w:pStyle w:val="NoSpacing"/>
        <w:rPr>
          <w:rFonts w:ascii="Arial" w:hAnsi="Arial"/>
          <w:b/>
          <w:bCs/>
          <w:sz w:val="20"/>
          <w:szCs w:val="20"/>
        </w:rPr>
      </w:pPr>
    </w:p>
    <w:p w14:paraId="60BAFB98" w14:textId="77777777" w:rsidR="0009714A" w:rsidRDefault="0009714A" w:rsidP="00DA6CCF">
      <w:pPr>
        <w:pStyle w:val="NoSpacing"/>
        <w:rPr>
          <w:rFonts w:ascii="Arial" w:hAnsi="Arial"/>
          <w:b/>
          <w:bCs/>
          <w:sz w:val="20"/>
          <w:szCs w:val="20"/>
        </w:rPr>
      </w:pPr>
    </w:p>
    <w:p w14:paraId="03EDA229" w14:textId="77777777" w:rsidR="0009714A" w:rsidRDefault="0009714A" w:rsidP="00DA6CCF">
      <w:pPr>
        <w:pStyle w:val="NoSpacing"/>
        <w:rPr>
          <w:rFonts w:ascii="Arial" w:hAnsi="Arial"/>
          <w:b/>
          <w:bCs/>
          <w:sz w:val="20"/>
          <w:szCs w:val="20"/>
        </w:rPr>
      </w:pPr>
    </w:p>
    <w:p w14:paraId="1BE521AB" w14:textId="77777777" w:rsidR="0009714A" w:rsidRPr="0009714A" w:rsidRDefault="0009714A" w:rsidP="0009714A">
      <w:pPr>
        <w:tabs>
          <w:tab w:val="left" w:pos="720"/>
        </w:tabs>
        <w:suppressAutoHyphens/>
        <w:autoSpaceDN w:val="0"/>
        <w:spacing w:after="0" w:line="240" w:lineRule="auto"/>
        <w:jc w:val="center"/>
        <w:textAlignment w:val="baseline"/>
        <w:rPr>
          <w:rFonts w:ascii="Arial" w:eastAsia="Calibri" w:hAnsi="Arial" w:cs="Arial"/>
          <w:b/>
          <w:bCs/>
          <w:color w:val="00000A"/>
          <w:kern w:val="3"/>
          <w:sz w:val="20"/>
          <w:szCs w:val="20"/>
          <w:u w:val="single"/>
          <w14:ligatures w14:val="none"/>
        </w:rPr>
      </w:pPr>
      <w:r w:rsidRPr="0009714A">
        <w:rPr>
          <w:rFonts w:ascii="Arial" w:eastAsia="Calibri" w:hAnsi="Arial" w:cs="Arial"/>
          <w:b/>
          <w:bCs/>
          <w:color w:val="00000A"/>
          <w:kern w:val="3"/>
          <w:sz w:val="20"/>
          <w:szCs w:val="20"/>
          <w:u w:val="single"/>
          <w14:ligatures w14:val="none"/>
        </w:rPr>
        <w:t>OFFICE HOURS</w:t>
      </w:r>
    </w:p>
    <w:p w14:paraId="4049547D"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583B0F05"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 xml:space="preserve">Monday, Wednesday &amp; Friday 9am – noon or by appointment.  </w:t>
      </w:r>
    </w:p>
    <w:p w14:paraId="6CBC1F9C"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 xml:space="preserve">For emergencies, Pastor Ron may be reached at 519-7911.  </w:t>
      </w:r>
    </w:p>
    <w:p w14:paraId="081599FD"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3FC12B31"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 xml:space="preserve">Messages may be left on the church phone, 468-2680.  </w:t>
      </w:r>
    </w:p>
    <w:p w14:paraId="70A2DE0D"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 xml:space="preserve">The prayer chain may be started by calling the church phone.  </w:t>
      </w:r>
    </w:p>
    <w:p w14:paraId="332D7E1A"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734B7C24"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 xml:space="preserve">The church email address is </w:t>
      </w:r>
      <w:hyperlink r:id="rId4" w:history="1">
        <w:r w:rsidRPr="0009714A">
          <w:rPr>
            <w:rFonts w:ascii="Arial" w:eastAsia="Calibri" w:hAnsi="Arial" w:cs="Arial"/>
            <w:b/>
            <w:bCs/>
            <w:color w:val="0000FF" w:themeColor="hyperlink"/>
            <w:kern w:val="3"/>
            <w:sz w:val="20"/>
            <w:szCs w:val="20"/>
            <w:u w:val="single"/>
            <w:lang w:bidi="en-US"/>
            <w14:ligatures w14:val="none"/>
          </w:rPr>
          <w:t>secretary@nundatrinity.org</w:t>
        </w:r>
      </w:hyperlink>
      <w:r w:rsidRPr="0009714A">
        <w:rPr>
          <w:rFonts w:ascii="Arial" w:eastAsia="Calibri" w:hAnsi="Arial" w:cs="Arial"/>
          <w:b/>
          <w:bCs/>
          <w:color w:val="0000FF"/>
          <w:kern w:val="3"/>
          <w:sz w:val="20"/>
          <w:szCs w:val="20"/>
          <w:u w:val="single"/>
          <w:lang w:bidi="en-US"/>
          <w14:ligatures w14:val="none"/>
        </w:rPr>
        <w:t xml:space="preserve"> </w:t>
      </w:r>
      <w:r w:rsidRPr="0009714A">
        <w:rPr>
          <w:rFonts w:ascii="Arial" w:eastAsia="Calibri" w:hAnsi="Arial" w:cs="Arial"/>
          <w:b/>
          <w:bCs/>
          <w:color w:val="00000A"/>
          <w:kern w:val="3"/>
          <w:sz w:val="20"/>
          <w:szCs w:val="20"/>
          <w14:ligatures w14:val="none"/>
        </w:rPr>
        <w:t xml:space="preserve">  </w:t>
      </w:r>
    </w:p>
    <w:p w14:paraId="31E662F8"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 xml:space="preserve">Please visit our website at </w:t>
      </w:r>
      <w:hyperlink r:id="rId5" w:history="1">
        <w:r w:rsidRPr="0009714A">
          <w:rPr>
            <w:rFonts w:ascii="Arial" w:eastAsia="Calibri" w:hAnsi="Arial" w:cs="Arial"/>
            <w:b/>
            <w:bCs/>
            <w:color w:val="0000FF" w:themeColor="hyperlink"/>
            <w:kern w:val="3"/>
            <w:sz w:val="20"/>
            <w:szCs w:val="20"/>
            <w:u w:val="single"/>
            <w14:ligatures w14:val="none"/>
          </w:rPr>
          <w:t>www.nundatrinity.org</w:t>
        </w:r>
      </w:hyperlink>
      <w:r w:rsidRPr="0009714A">
        <w:rPr>
          <w:rFonts w:ascii="Arial" w:eastAsia="Calibri" w:hAnsi="Arial" w:cs="Arial"/>
          <w:b/>
          <w:bCs/>
          <w:color w:val="00000A"/>
          <w:kern w:val="3"/>
          <w:sz w:val="20"/>
          <w:szCs w:val="20"/>
          <w14:ligatures w14:val="none"/>
        </w:rPr>
        <w:t xml:space="preserve">   </w:t>
      </w:r>
    </w:p>
    <w:p w14:paraId="6E6FA187"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Our mailing address: P.O. Box 15, Nunda NY 14517</w:t>
      </w:r>
    </w:p>
    <w:p w14:paraId="4B94A54A"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p>
    <w:p w14:paraId="2095DB6E"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Music Director</w:t>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t>Jack Morgan</w:t>
      </w:r>
    </w:p>
    <w:p w14:paraId="300FD2BE"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16"/>
          <w:szCs w:val="16"/>
          <w14:ligatures w14:val="none"/>
        </w:rPr>
      </w:pPr>
      <w:r w:rsidRPr="0009714A">
        <w:rPr>
          <w:rFonts w:ascii="Arial" w:eastAsia="Calibri" w:hAnsi="Arial" w:cs="Arial"/>
          <w:b/>
          <w:bCs/>
          <w:color w:val="00000A"/>
          <w:kern w:val="3"/>
          <w:sz w:val="20"/>
          <w:szCs w:val="20"/>
          <w14:ligatures w14:val="none"/>
        </w:rPr>
        <w:t>Junior Choir Director</w:t>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t>Jackie Morgan</w:t>
      </w:r>
    </w:p>
    <w:p w14:paraId="6A149D4F"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Lector</w:t>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t>Steve Rapp</w:t>
      </w:r>
    </w:p>
    <w:p w14:paraId="33E3DB2F"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Greeter                                                    Gary Everts</w:t>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p>
    <w:p w14:paraId="475C5ABD"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Ushers</w:t>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r>
      <w:r w:rsidRPr="0009714A">
        <w:rPr>
          <w:rFonts w:ascii="Arial" w:eastAsia="Calibri" w:hAnsi="Arial" w:cs="Arial"/>
          <w:b/>
          <w:bCs/>
          <w:color w:val="00000A"/>
          <w:kern w:val="3"/>
          <w:sz w:val="20"/>
          <w:szCs w:val="20"/>
          <w14:ligatures w14:val="none"/>
        </w:rPr>
        <w:tab/>
        <w:t xml:space="preserve">Nancy Mallaber </w:t>
      </w:r>
      <w:r w:rsidRPr="0009714A">
        <w:rPr>
          <w:rFonts w:ascii="Arial" w:eastAsia="Calibri" w:hAnsi="Arial" w:cs="Arial"/>
          <w:b/>
          <w:bCs/>
          <w:color w:val="00000A"/>
          <w:kern w:val="3"/>
          <w:sz w:val="20"/>
          <w:szCs w:val="20"/>
        </w:rPr>
        <w:t>and Gary Everts</w:t>
      </w:r>
    </w:p>
    <w:p w14:paraId="3D11D522"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702A5656" w14:textId="77777777" w:rsid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09714A">
        <w:rPr>
          <w:rFonts w:ascii="Arial" w:eastAsia="Calibri" w:hAnsi="Arial" w:cs="Arial"/>
          <w:b/>
          <w:bCs/>
          <w:color w:val="00000A"/>
          <w:kern w:val="3"/>
          <w:sz w:val="20"/>
          <w:szCs w:val="20"/>
          <w14:ligatures w14:val="none"/>
        </w:rPr>
        <w:t>***From the Abingdon Worship Annual 2022 Edition.  Copyright 2021 by Abingdon Press. Used by permission.</w:t>
      </w:r>
    </w:p>
    <w:p w14:paraId="44976AC1" w14:textId="77777777" w:rsidR="0009714A" w:rsidRPr="0009714A" w:rsidRDefault="0009714A" w:rsidP="0009714A">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26686C65" w14:textId="77777777" w:rsidR="008E0B29" w:rsidRDefault="008E0B29"/>
    <w:sectPr w:rsidR="008E0B29" w:rsidSect="00DA6CCF">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CF"/>
    <w:rsid w:val="0009714A"/>
    <w:rsid w:val="000F2FE9"/>
    <w:rsid w:val="003D7C67"/>
    <w:rsid w:val="004D7348"/>
    <w:rsid w:val="006B4D6D"/>
    <w:rsid w:val="00750367"/>
    <w:rsid w:val="008E0B29"/>
    <w:rsid w:val="009A52BF"/>
    <w:rsid w:val="00A005D8"/>
    <w:rsid w:val="00DA6CCF"/>
    <w:rsid w:val="00E9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DEB5"/>
  <w15:chartTrackingRefBased/>
  <w15:docId w15:val="{10B2BE3E-346A-435B-9D2D-12877DEF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DA6CCF"/>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customStyle="1" w:styleId="Internetlink">
    <w:name w:val="Internet link"/>
    <w:basedOn w:val="DefaultParagraphFont"/>
    <w:rsid w:val="00DA6CCF"/>
    <w:rPr>
      <w:color w:val="0000FF"/>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secretary@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6</cp:revision>
  <dcterms:created xsi:type="dcterms:W3CDTF">2023-11-30T06:08:00Z</dcterms:created>
  <dcterms:modified xsi:type="dcterms:W3CDTF">2023-11-30T06:30:00Z</dcterms:modified>
</cp:coreProperties>
</file>